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9B77" w14:textId="77777777" w:rsidR="00033E8E" w:rsidRDefault="00033E8E"/>
    <w:p w14:paraId="6E7CFBF8" w14:textId="77777777" w:rsidR="00B6130E" w:rsidRDefault="00B6130E">
      <w:pPr>
        <w:rPr>
          <w:rFonts w:ascii="Times New Roman" w:hAnsi="Times New Roman" w:cs="Times New Roman"/>
          <w:b/>
          <w:sz w:val="24"/>
          <w:szCs w:val="24"/>
        </w:rPr>
      </w:pPr>
    </w:p>
    <w:p w14:paraId="4BDB4DD5" w14:textId="10EB7081" w:rsidR="00F60CC0" w:rsidRDefault="00F60CC0">
      <w:pPr>
        <w:rPr>
          <w:rFonts w:ascii="Times New Roman" w:hAnsi="Times New Roman" w:cs="Times New Roman"/>
          <w:b/>
          <w:sz w:val="24"/>
          <w:szCs w:val="24"/>
        </w:rPr>
      </w:pPr>
      <w:r w:rsidRPr="00F60CC0">
        <w:rPr>
          <w:rFonts w:ascii="Times New Roman" w:hAnsi="Times New Roman" w:cs="Times New Roman"/>
          <w:b/>
          <w:sz w:val="24"/>
          <w:szCs w:val="24"/>
        </w:rPr>
        <w:t xml:space="preserve"> CONSILIUL DE ADMINISTRATIE A</w:t>
      </w:r>
      <w:r w:rsidR="00B6130E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Pr="00F60CC0">
        <w:rPr>
          <w:rFonts w:ascii="Times New Roman" w:hAnsi="Times New Roman" w:cs="Times New Roman"/>
          <w:b/>
          <w:sz w:val="24"/>
          <w:szCs w:val="24"/>
        </w:rPr>
        <w:t xml:space="preserve"> SOCIETATII BAITA SA</w:t>
      </w:r>
    </w:p>
    <w:p w14:paraId="3745BE38" w14:textId="77777777" w:rsidR="00B6130E" w:rsidRDefault="00B6130E">
      <w:pPr>
        <w:rPr>
          <w:rFonts w:ascii="Times New Roman" w:hAnsi="Times New Roman" w:cs="Times New Roman"/>
          <w:b/>
          <w:sz w:val="24"/>
          <w:szCs w:val="24"/>
        </w:rPr>
      </w:pPr>
    </w:p>
    <w:p w14:paraId="099F3C05" w14:textId="7C915FEE" w:rsidR="00B6130E" w:rsidRDefault="00B613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ACTUAL</w:t>
      </w:r>
      <w:r w:rsidR="001A35BF">
        <w:rPr>
          <w:rFonts w:ascii="Times New Roman" w:hAnsi="Times New Roman" w:cs="Times New Roman"/>
          <w:b/>
          <w:sz w:val="24"/>
          <w:szCs w:val="24"/>
        </w:rPr>
        <w:t>, numit in baza OUG 109/2011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CCE3ED8" w14:textId="77777777" w:rsidR="00B203B4" w:rsidRPr="001A35BF" w:rsidRDefault="00B203B4">
      <w:pPr>
        <w:rPr>
          <w:rFonts w:ascii="Times New Roman" w:hAnsi="Times New Roman" w:cs="Times New Roman"/>
          <w:sz w:val="24"/>
          <w:szCs w:val="24"/>
        </w:rPr>
      </w:pPr>
    </w:p>
    <w:p w14:paraId="2FE1F095" w14:textId="77777777" w:rsidR="001A35BF" w:rsidRPr="001A35BF" w:rsidRDefault="001A35BF" w:rsidP="001A35BF">
      <w:pPr>
        <w:tabs>
          <w:tab w:val="left" w:pos="0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1A35BF">
        <w:rPr>
          <w:rFonts w:ascii="Times New Roman" w:hAnsi="Times New Roman" w:cs="Times New Roman"/>
          <w:b/>
          <w:sz w:val="24"/>
          <w:szCs w:val="24"/>
        </w:rPr>
        <w:t>Alexandru-Cristian VASILESCU(28.02.2025-28.02.2029)</w:t>
      </w:r>
    </w:p>
    <w:p w14:paraId="09D75115" w14:textId="77777777" w:rsidR="001A35BF" w:rsidRPr="001A35BF" w:rsidRDefault="001A35BF" w:rsidP="001A35BF">
      <w:pPr>
        <w:tabs>
          <w:tab w:val="left" w:pos="0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1A35BF">
        <w:rPr>
          <w:rFonts w:ascii="Times New Roman" w:hAnsi="Times New Roman" w:cs="Times New Roman"/>
          <w:b/>
          <w:sz w:val="24"/>
          <w:szCs w:val="24"/>
        </w:rPr>
        <w:t>Marius Irinel ION(28.02.2025-28.02.2029)</w:t>
      </w:r>
    </w:p>
    <w:p w14:paraId="42AE2ED9" w14:textId="244E5B03" w:rsidR="00B6130E" w:rsidRDefault="001A35BF" w:rsidP="001A35BF">
      <w:pPr>
        <w:rPr>
          <w:rFonts w:ascii="Times New Roman" w:hAnsi="Times New Roman" w:cs="Times New Roman"/>
          <w:b/>
          <w:sz w:val="24"/>
          <w:szCs w:val="24"/>
        </w:rPr>
      </w:pPr>
      <w:r w:rsidRPr="001A35BF">
        <w:rPr>
          <w:rFonts w:ascii="Times New Roman" w:hAnsi="Times New Roman" w:cs="Times New Roman"/>
          <w:b/>
          <w:sz w:val="24"/>
          <w:szCs w:val="24"/>
        </w:rPr>
        <w:t>Ion SPÂNU(28.02.2025-28.02.2029)</w:t>
      </w:r>
    </w:p>
    <w:p w14:paraId="000D1501" w14:textId="77777777" w:rsidR="001A35BF" w:rsidRPr="001A35BF" w:rsidRDefault="001A35BF" w:rsidP="001A35BF">
      <w:pPr>
        <w:rPr>
          <w:rFonts w:ascii="Times New Roman" w:hAnsi="Times New Roman" w:cs="Times New Roman"/>
          <w:b/>
          <w:sz w:val="24"/>
          <w:szCs w:val="24"/>
        </w:rPr>
      </w:pPr>
    </w:p>
    <w:p w14:paraId="2F481BDE" w14:textId="299EE6FD" w:rsidR="00B6130E" w:rsidRDefault="00B613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ANTERIOR</w:t>
      </w:r>
      <w:r w:rsidR="001A35BF">
        <w:rPr>
          <w:rFonts w:ascii="Times New Roman" w:hAnsi="Times New Roman" w:cs="Times New Roman"/>
          <w:b/>
          <w:sz w:val="24"/>
          <w:szCs w:val="24"/>
        </w:rPr>
        <w:t>, NUMIT PROVIZORIU</w:t>
      </w:r>
    </w:p>
    <w:p w14:paraId="18A4F7E5" w14:textId="4EACCACB" w:rsidR="001A35BF" w:rsidRDefault="00982E78" w:rsidP="001A35BF">
      <w:pPr>
        <w:rPr>
          <w:rFonts w:ascii="Times New Roman" w:hAnsi="Times New Roman" w:cs="Times New Roman"/>
          <w:sz w:val="24"/>
          <w:szCs w:val="24"/>
        </w:rPr>
      </w:pPr>
      <w:r w:rsidRPr="00131EFD">
        <w:rPr>
          <w:rFonts w:ascii="Times New Roman" w:hAnsi="Times New Roman" w:cs="Times New Roman"/>
          <w:sz w:val="24"/>
          <w:szCs w:val="24"/>
        </w:rPr>
        <w:t>Mihaela COTIGA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30E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1A35BF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="001A35BF">
        <w:rPr>
          <w:rFonts w:ascii="Times New Roman" w:hAnsi="Times New Roman" w:cs="Times New Roman"/>
          <w:sz w:val="24"/>
          <w:szCs w:val="24"/>
        </w:rPr>
        <w:t xml:space="preserve"> </w:t>
      </w:r>
      <w:r w:rsidR="001A35BF">
        <w:rPr>
          <w:rFonts w:ascii="Times New Roman" w:hAnsi="Times New Roman" w:cs="Times New Roman"/>
          <w:sz w:val="24"/>
          <w:szCs w:val="24"/>
        </w:rPr>
        <w:t>, din 17.10.2022-15.07.2024</w:t>
      </w:r>
    </w:p>
    <w:p w14:paraId="1D83C670" w14:textId="02DDB868" w:rsidR="001A35BF" w:rsidRDefault="001A35BF" w:rsidP="001A3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EFD">
        <w:rPr>
          <w:rFonts w:ascii="Times New Roman" w:hAnsi="Times New Roman" w:cs="Times New Roman"/>
          <w:sz w:val="24"/>
          <w:szCs w:val="24"/>
        </w:rPr>
        <w:t>Bogdan CRETOIU</w:t>
      </w:r>
      <w:r>
        <w:rPr>
          <w:rFonts w:ascii="Times New Roman" w:hAnsi="Times New Roman" w:cs="Times New Roman"/>
          <w:sz w:val="24"/>
          <w:szCs w:val="24"/>
        </w:rPr>
        <w:t>- Membru din 17.10.2022</w:t>
      </w:r>
      <w:r>
        <w:rPr>
          <w:rFonts w:ascii="Times New Roman" w:hAnsi="Times New Roman" w:cs="Times New Roman"/>
          <w:sz w:val="24"/>
          <w:szCs w:val="24"/>
        </w:rPr>
        <w:t>- 27.02.2025</w:t>
      </w:r>
    </w:p>
    <w:p w14:paraId="6360728E" w14:textId="16068B4C" w:rsidR="001A35BF" w:rsidRDefault="001A35BF" w:rsidP="001A35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Dumitru GHERMAN- membru din 17.02.2023</w:t>
      </w:r>
      <w:r>
        <w:rPr>
          <w:rFonts w:ascii="Times New Roman" w:hAnsi="Times New Roman" w:cs="Times New Roman"/>
          <w:sz w:val="24"/>
          <w:szCs w:val="24"/>
        </w:rPr>
        <w:t>-27.02.2025</w:t>
      </w:r>
    </w:p>
    <w:p w14:paraId="4252066A" w14:textId="77777777" w:rsidR="007661AF" w:rsidRDefault="007661AF">
      <w:pPr>
        <w:rPr>
          <w:rFonts w:ascii="Times New Roman" w:hAnsi="Times New Roman" w:cs="Times New Roman"/>
          <w:sz w:val="24"/>
          <w:szCs w:val="24"/>
        </w:rPr>
      </w:pPr>
    </w:p>
    <w:p w14:paraId="5FCCE925" w14:textId="77777777" w:rsidR="007661AF" w:rsidRDefault="007661AF">
      <w:pPr>
        <w:rPr>
          <w:rFonts w:ascii="Times New Roman" w:hAnsi="Times New Roman" w:cs="Times New Roman"/>
          <w:sz w:val="24"/>
          <w:szCs w:val="24"/>
        </w:rPr>
      </w:pPr>
    </w:p>
    <w:p w14:paraId="53192C12" w14:textId="2D9207FC" w:rsidR="007661AF" w:rsidRDefault="007661AF" w:rsidP="007661AF">
      <w:pPr>
        <w:rPr>
          <w:rFonts w:ascii="Times New Roman" w:hAnsi="Times New Roman" w:cs="Times New Roman"/>
          <w:b/>
          <w:sz w:val="24"/>
          <w:szCs w:val="24"/>
        </w:rPr>
      </w:pPr>
      <w:r w:rsidRPr="007661AF">
        <w:rPr>
          <w:rFonts w:ascii="Times New Roman" w:hAnsi="Times New Roman" w:cs="Times New Roman"/>
          <w:b/>
          <w:sz w:val="24"/>
          <w:szCs w:val="24"/>
        </w:rPr>
        <w:t>CONDUCEREA EXECUTIV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7661AF"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CC0">
        <w:rPr>
          <w:rFonts w:ascii="Times New Roman" w:hAnsi="Times New Roman" w:cs="Times New Roman"/>
          <w:b/>
          <w:sz w:val="24"/>
          <w:szCs w:val="24"/>
        </w:rPr>
        <w:t>SOCIETATII BAITA SA</w:t>
      </w:r>
    </w:p>
    <w:p w14:paraId="07BCA382" w14:textId="77777777" w:rsidR="007661AF" w:rsidRDefault="007661AF" w:rsidP="007661AF">
      <w:pPr>
        <w:rPr>
          <w:rFonts w:ascii="Times New Roman" w:hAnsi="Times New Roman" w:cs="Times New Roman"/>
          <w:b/>
          <w:sz w:val="24"/>
          <w:szCs w:val="24"/>
        </w:rPr>
      </w:pPr>
    </w:p>
    <w:p w14:paraId="6AD95418" w14:textId="4C6D27C9" w:rsidR="007661AF" w:rsidRDefault="007661AF" w:rsidP="007661AF">
      <w:pPr>
        <w:rPr>
          <w:rFonts w:ascii="Times New Roman" w:hAnsi="Times New Roman" w:cs="Times New Roman"/>
          <w:sz w:val="24"/>
          <w:szCs w:val="24"/>
        </w:rPr>
      </w:pPr>
      <w:r w:rsidRPr="007661AF">
        <w:rPr>
          <w:rFonts w:ascii="Times New Roman" w:hAnsi="Times New Roman" w:cs="Times New Roman"/>
          <w:sz w:val="24"/>
          <w:szCs w:val="24"/>
        </w:rPr>
        <w:t>Cecilia-Sandela BANCIU -  Director General</w:t>
      </w:r>
      <w:r>
        <w:rPr>
          <w:rFonts w:ascii="Times New Roman" w:hAnsi="Times New Roman" w:cs="Times New Roman"/>
          <w:sz w:val="24"/>
          <w:szCs w:val="24"/>
        </w:rPr>
        <w:t xml:space="preserve"> din 28.03.2016</w:t>
      </w:r>
      <w:r w:rsidR="001A35BF">
        <w:rPr>
          <w:rFonts w:ascii="Times New Roman" w:hAnsi="Times New Roman" w:cs="Times New Roman"/>
          <w:sz w:val="24"/>
          <w:szCs w:val="24"/>
        </w:rPr>
        <w:t>-16.09.2025</w:t>
      </w:r>
    </w:p>
    <w:p w14:paraId="7BA5F925" w14:textId="178E1AE7" w:rsidR="001A35BF" w:rsidRDefault="001A35BF" w:rsidP="001A35BF">
      <w:pPr>
        <w:rPr>
          <w:rFonts w:ascii="Times New Roman" w:hAnsi="Times New Roman" w:cs="Times New Roman"/>
          <w:sz w:val="24"/>
          <w:szCs w:val="24"/>
        </w:rPr>
      </w:pPr>
      <w:r w:rsidRPr="007661AF">
        <w:rPr>
          <w:rFonts w:ascii="Times New Roman" w:hAnsi="Times New Roman" w:cs="Times New Roman"/>
          <w:sz w:val="24"/>
          <w:szCs w:val="24"/>
        </w:rPr>
        <w:t>Cecilia-</w:t>
      </w:r>
      <w:proofErr w:type="spellStart"/>
      <w:r w:rsidRPr="007661AF">
        <w:rPr>
          <w:rFonts w:ascii="Times New Roman" w:hAnsi="Times New Roman" w:cs="Times New Roman"/>
          <w:sz w:val="24"/>
          <w:szCs w:val="24"/>
        </w:rPr>
        <w:t>Sandela</w:t>
      </w:r>
      <w:proofErr w:type="spellEnd"/>
      <w:r w:rsidRPr="007661AF">
        <w:rPr>
          <w:rFonts w:ascii="Times New Roman" w:hAnsi="Times New Roman" w:cs="Times New Roman"/>
          <w:sz w:val="24"/>
          <w:szCs w:val="24"/>
        </w:rPr>
        <w:t xml:space="preserve"> BANCIU -  Director General</w:t>
      </w:r>
      <w:r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>17.09.2025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28.02.2029</w:t>
      </w:r>
      <w:r w:rsidRPr="001A35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numit in baza OUG 109/2011</w:t>
      </w:r>
    </w:p>
    <w:p w14:paraId="2E7BFA75" w14:textId="5A017384" w:rsidR="007661AF" w:rsidRPr="007661AF" w:rsidRDefault="007661AF" w:rsidP="007661AF">
      <w:pPr>
        <w:rPr>
          <w:rFonts w:ascii="Times New Roman" w:hAnsi="Times New Roman" w:cs="Times New Roman"/>
          <w:sz w:val="24"/>
          <w:szCs w:val="24"/>
        </w:rPr>
      </w:pPr>
      <w:r w:rsidRPr="007661AF">
        <w:rPr>
          <w:rFonts w:ascii="Times New Roman" w:hAnsi="Times New Roman" w:cs="Times New Roman"/>
          <w:sz w:val="24"/>
          <w:szCs w:val="24"/>
        </w:rPr>
        <w:t xml:space="preserve">Florin DOBRA – Director Tehnic </w:t>
      </w:r>
      <w:r>
        <w:rPr>
          <w:rFonts w:ascii="Times New Roman" w:hAnsi="Times New Roman" w:cs="Times New Roman"/>
          <w:sz w:val="24"/>
          <w:szCs w:val="24"/>
        </w:rPr>
        <w:t>din 28.03.2016</w:t>
      </w:r>
      <w:r w:rsidR="001A35BF">
        <w:rPr>
          <w:rFonts w:ascii="Times New Roman" w:hAnsi="Times New Roman" w:cs="Times New Roman"/>
          <w:sz w:val="24"/>
          <w:szCs w:val="24"/>
        </w:rPr>
        <w:t>-prezent</w:t>
      </w:r>
    </w:p>
    <w:p w14:paraId="654416F8" w14:textId="0A7B0C42" w:rsidR="007661AF" w:rsidRPr="007661AF" w:rsidRDefault="007661AF" w:rsidP="007661AF">
      <w:pPr>
        <w:rPr>
          <w:rFonts w:ascii="Times New Roman" w:hAnsi="Times New Roman" w:cs="Times New Roman"/>
          <w:sz w:val="24"/>
          <w:szCs w:val="24"/>
        </w:rPr>
      </w:pPr>
      <w:r w:rsidRPr="007661AF">
        <w:rPr>
          <w:rFonts w:ascii="Times New Roman" w:hAnsi="Times New Roman" w:cs="Times New Roman"/>
          <w:sz w:val="24"/>
          <w:szCs w:val="24"/>
        </w:rPr>
        <w:t>Anita Violeta INDREI – Director Economic</w:t>
      </w:r>
      <w:r>
        <w:rPr>
          <w:rFonts w:ascii="Times New Roman" w:hAnsi="Times New Roman" w:cs="Times New Roman"/>
          <w:sz w:val="24"/>
          <w:szCs w:val="24"/>
        </w:rPr>
        <w:t xml:space="preserve"> din 28.03.2016</w:t>
      </w:r>
      <w:r w:rsidR="001A35BF">
        <w:rPr>
          <w:rFonts w:ascii="Times New Roman" w:hAnsi="Times New Roman" w:cs="Times New Roman"/>
          <w:sz w:val="24"/>
          <w:szCs w:val="24"/>
        </w:rPr>
        <w:t>-prezent</w:t>
      </w:r>
    </w:p>
    <w:p w14:paraId="00321857" w14:textId="77777777" w:rsidR="007661AF" w:rsidRPr="007661AF" w:rsidRDefault="007661AF" w:rsidP="007661AF">
      <w:pPr>
        <w:rPr>
          <w:rFonts w:ascii="Times New Roman" w:hAnsi="Times New Roman" w:cs="Times New Roman"/>
          <w:sz w:val="24"/>
          <w:szCs w:val="24"/>
        </w:rPr>
      </w:pPr>
    </w:p>
    <w:p w14:paraId="1CDC78D5" w14:textId="77777777" w:rsidR="007661AF" w:rsidRDefault="007661AF">
      <w:pPr>
        <w:rPr>
          <w:rFonts w:ascii="Times New Roman" w:hAnsi="Times New Roman" w:cs="Times New Roman"/>
          <w:b/>
          <w:sz w:val="24"/>
          <w:szCs w:val="24"/>
        </w:rPr>
      </w:pPr>
    </w:p>
    <w:sectPr w:rsidR="007661AF" w:rsidSect="0003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C0"/>
    <w:rsid w:val="0002011F"/>
    <w:rsid w:val="00033E8E"/>
    <w:rsid w:val="001134DC"/>
    <w:rsid w:val="00131EFD"/>
    <w:rsid w:val="001A35BF"/>
    <w:rsid w:val="00253BE8"/>
    <w:rsid w:val="002B7540"/>
    <w:rsid w:val="002D30DC"/>
    <w:rsid w:val="003055D8"/>
    <w:rsid w:val="005B445F"/>
    <w:rsid w:val="006A23CD"/>
    <w:rsid w:val="007661AF"/>
    <w:rsid w:val="00787FA3"/>
    <w:rsid w:val="0093327E"/>
    <w:rsid w:val="00974DAD"/>
    <w:rsid w:val="00982E78"/>
    <w:rsid w:val="00994C69"/>
    <w:rsid w:val="00B203B4"/>
    <w:rsid w:val="00B6130E"/>
    <w:rsid w:val="00C70D53"/>
    <w:rsid w:val="00D74360"/>
    <w:rsid w:val="00EB168D"/>
    <w:rsid w:val="00F60CC0"/>
    <w:rsid w:val="00F80C5C"/>
    <w:rsid w:val="00FC4B6B"/>
    <w:rsid w:val="00FE14E3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7E51"/>
  <w15:docId w15:val="{1E81E025-455A-48F5-8F2A-84438F48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C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2022-11-17T14:41:00Z</cp:lastPrinted>
  <dcterms:created xsi:type="dcterms:W3CDTF">2025-10-21T12:58:00Z</dcterms:created>
  <dcterms:modified xsi:type="dcterms:W3CDTF">2025-10-21T13:07:00Z</dcterms:modified>
</cp:coreProperties>
</file>